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AC5C05" w14:textId="0BE1FDA3" w:rsidR="00701631" w:rsidRPr="00701631" w:rsidRDefault="003E649E" w:rsidP="008F2098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DefaultPlaceholder_-1854013440"/>
          </w:placeholder>
          <w:showingPlcHdr/>
          <w:text/>
        </w:sdtPr>
        <w:sdtEndPr/>
        <w:sdtContent>
          <w:r w:rsidR="00701631" w:rsidRPr="00701631">
            <w:rPr>
              <w:rFonts w:ascii="Arial Nova Light" w:hAnsi="Arial Nova Light"/>
              <w:sz w:val="32"/>
              <w:szCs w:val="32"/>
            </w:rPr>
            <w:t>The New Medical Centre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</w:t>
      </w:r>
      <w:r w:rsidR="00FE25ED">
        <w:rPr>
          <w:rFonts w:ascii="Arial Nova Light" w:hAnsi="Arial Nova Light"/>
          <w:sz w:val="32"/>
          <w:szCs w:val="32"/>
        </w:rPr>
        <w:t>requires</w:t>
      </w:r>
      <w:r w:rsidR="00701631" w:rsidRPr="00701631">
        <w:rPr>
          <w:rFonts w:ascii="Arial Nova Light" w:hAnsi="Arial Nova Light"/>
          <w:sz w:val="32"/>
          <w:szCs w:val="32"/>
        </w:rPr>
        <w:t xml:space="preserve"> to manage your information securely.</w:t>
      </w:r>
    </w:p>
    <w:p w14:paraId="64D7F618" w14:textId="4C08F2BA" w:rsidR="006B1D99" w:rsidRDefault="006B1D99"/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972"/>
        <w:gridCol w:w="6946"/>
      </w:tblGrid>
      <w:tr w:rsidR="006B1D99" w:rsidRPr="00283063" w14:paraId="29C2E885" w14:textId="77777777" w:rsidTr="00283063">
        <w:trPr>
          <w:trHeight w:hRule="exact" w:val="113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2F5C0E" w14:textId="18562F02" w:rsidR="006B1D99" w:rsidRPr="00283063" w:rsidRDefault="00283063" w:rsidP="0028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EB4500" w14:textId="69A27457" w:rsidR="006B1D99" w:rsidRPr="00283063" w:rsidRDefault="00283063" w:rsidP="0028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Provider</w:t>
            </w:r>
          </w:p>
        </w:tc>
      </w:tr>
      <w:tr w:rsidR="006B1D99" w:rsidRPr="00283063" w14:paraId="2B6B1384" w14:textId="77777777" w:rsidTr="00283063">
        <w:trPr>
          <w:trHeight w:hRule="exact" w:val="170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EFCA" w14:textId="5EB34284" w:rsidR="006B1D99" w:rsidRPr="00283063" w:rsidRDefault="00873288" w:rsidP="006B1D99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Clinical System Provider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D813" w14:textId="15C836A8" w:rsidR="00CC202C" w:rsidRPr="00283063" w:rsidRDefault="00283063" w:rsidP="006B1D99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EMIS Web </w:t>
            </w:r>
            <w:hyperlink r:id="rId5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EMIS</w:t>
              </w:r>
            </w:hyperlink>
          </w:p>
        </w:tc>
      </w:tr>
      <w:tr w:rsidR="006B1D99" w:rsidRPr="00283063" w14:paraId="0CDA6275" w14:textId="77777777" w:rsidTr="00283063">
        <w:trPr>
          <w:trHeight w:hRule="exact" w:val="170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74C9" w14:textId="4D443BA7" w:rsidR="006B1D99" w:rsidRPr="00283063" w:rsidRDefault="00B70115" w:rsidP="006B1D99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Clinical Commissioning Group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27F3" w14:textId="58AB2772" w:rsidR="00CC202C" w:rsidRPr="00283063" w:rsidRDefault="00283063" w:rsidP="006B1D99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Havering CCG   </w:t>
            </w:r>
            <w:hyperlink r:id="rId6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Havering Clinical Commissioning Group</w:t>
              </w:r>
            </w:hyperlink>
          </w:p>
        </w:tc>
      </w:tr>
      <w:tr w:rsidR="006B1D99" w:rsidRPr="00283063" w14:paraId="0D99E4EC" w14:textId="77777777" w:rsidTr="00283063">
        <w:trPr>
          <w:trHeight w:hRule="exact" w:val="170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96D" w14:textId="2F6973C3" w:rsidR="006B1D99" w:rsidRPr="00283063" w:rsidRDefault="0021164D" w:rsidP="006B1D99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Confidential Waste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9E8" w14:textId="7B7C0020" w:rsidR="00CC202C" w:rsidRPr="00283063" w:rsidRDefault="00CC202C" w:rsidP="006B1D99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Shred-It   </w:t>
            </w:r>
            <w:hyperlink r:id="rId7" w:history="1">
              <w:r w:rsidR="00283063"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 xml:space="preserve">Find out more about </w:t>
              </w:r>
              <w:proofErr w:type="spellStart"/>
              <w:r w:rsidR="00283063"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ShredIt</w:t>
              </w:r>
              <w:proofErr w:type="spellEnd"/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B1D99" w:rsidRPr="00283063" w14:paraId="7C93381C" w14:textId="77777777" w:rsidTr="00283063">
        <w:trPr>
          <w:trHeight w:hRule="exact" w:val="170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962F" w14:textId="0BF44E29" w:rsidR="006B1D99" w:rsidRPr="00283063" w:rsidRDefault="000E4E3C" w:rsidP="006B1D99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Digital Scanning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2DF0" w14:textId="5A95FFB0" w:rsidR="00CC202C" w:rsidRPr="00283063" w:rsidRDefault="00CC202C" w:rsidP="006B1D99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iGPR</w:t>
            </w:r>
            <w:proofErr w:type="spellEnd"/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  </w:t>
            </w:r>
            <w:hyperlink r:id="rId8" w:history="1">
              <w:r w:rsidR="00283063"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 xml:space="preserve">Find out more about </w:t>
              </w:r>
              <w:proofErr w:type="spellStart"/>
              <w:r w:rsidR="00283063"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iGPR</w:t>
              </w:r>
              <w:proofErr w:type="spellEnd"/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</w:tr>
      <w:tr w:rsidR="000E4E3C" w:rsidRPr="00283063" w14:paraId="16856F0D" w14:textId="77777777" w:rsidTr="00283063">
        <w:trPr>
          <w:trHeight w:hRule="exact" w:val="34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C9EB" w14:textId="4E1AA598" w:rsidR="000E4E3C" w:rsidRPr="00283063" w:rsidRDefault="007752E4" w:rsidP="006B1D99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Health Software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769C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AccurX</w:t>
            </w:r>
            <w:proofErr w:type="spellEnd"/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  </w:t>
            </w:r>
            <w:hyperlink r:id="rId9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 xml:space="preserve">Find out more about </w:t>
              </w:r>
              <w:proofErr w:type="spellStart"/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Accurx</w:t>
              </w:r>
              <w:proofErr w:type="spellEnd"/>
            </w:hyperlink>
          </w:p>
          <w:p w14:paraId="407B2433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</w:p>
          <w:p w14:paraId="4F289716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MJOG   </w:t>
            </w:r>
            <w:hyperlink r:id="rId10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MJOG</w:t>
              </w:r>
            </w:hyperlink>
          </w:p>
          <w:p w14:paraId="633909AC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</w:p>
          <w:p w14:paraId="1E34EDCB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Pinnacle (COVID Vaccinations) </w:t>
            </w:r>
            <w:hyperlink r:id="rId11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Pinnacle</w:t>
              </w:r>
            </w:hyperlink>
          </w:p>
          <w:p w14:paraId="6F934435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</w:p>
          <w:p w14:paraId="7FAC9FAF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E-Referrals   </w:t>
            </w:r>
            <w:hyperlink r:id="rId12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E-Referrals</w:t>
              </w:r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AACBCFA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</w:p>
          <w:p w14:paraId="6FDA72EC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Eclipse / Prescribing Services   </w:t>
            </w:r>
            <w:hyperlink r:id="rId13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Prescribing Services</w:t>
              </w:r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D0511B8" w14:textId="247280EB" w:rsidR="00CC202C" w:rsidRPr="00283063" w:rsidRDefault="00CC202C" w:rsidP="006B1D99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E4E3C" w:rsidRPr="00283063" w14:paraId="4C8F0A40" w14:textId="77777777" w:rsidTr="00283063">
        <w:trPr>
          <w:trHeight w:hRule="exact" w:val="170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B0A5" w14:textId="1A4EDB04" w:rsidR="000E4E3C" w:rsidRPr="00283063" w:rsidRDefault="007752E4" w:rsidP="006B1D99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lastRenderedPageBreak/>
              <w:t>HR Service Provider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7E9B" w14:textId="7A35B0EF" w:rsidR="00CC202C" w:rsidRPr="00283063" w:rsidRDefault="00CC202C" w:rsidP="006B1D99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Peninsula HR   </w:t>
            </w:r>
            <w:hyperlink r:id="rId14" w:history="1">
              <w:r w:rsidR="00283063"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Peninsula HR</w:t>
              </w:r>
            </w:hyperlink>
            <w:r w:rsidR="00283063"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283063" w:rsidRPr="00283063" w14:paraId="28BB535C" w14:textId="77777777" w:rsidTr="00283063">
        <w:trPr>
          <w:trHeight w:hRule="exact" w:val="170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BA69" w14:textId="6371618C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IT Service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1B02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Arden &amp; Gem CSU   </w:t>
            </w:r>
            <w:hyperlink r:id="rId15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Arden and Gem CSU</w:t>
              </w:r>
            </w:hyperlink>
          </w:p>
          <w:p w14:paraId="427409DF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</w:p>
          <w:p w14:paraId="25221CE5" w14:textId="78AB8A4C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NELCSU   </w:t>
            </w:r>
            <w:hyperlink r:id="rId16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North East London CSU</w:t>
              </w:r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83063" w:rsidRPr="00283063" w14:paraId="313E2EFD" w14:textId="77777777" w:rsidTr="00283063">
        <w:trPr>
          <w:trHeight w:hRule="exact" w:val="170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CA8D" w14:textId="17630D2D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Finance / Payroll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2F95" w14:textId="0040C9FE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IRIS accounting software   </w:t>
            </w:r>
            <w:hyperlink r:id="rId17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IRIS</w:t>
              </w:r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83063" w:rsidRPr="00283063" w14:paraId="6C65810D" w14:textId="77777777" w:rsidTr="00283063">
        <w:trPr>
          <w:trHeight w:hRule="exact" w:val="170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0FC9" w14:textId="7BCF8AA4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Telecoms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389D" w14:textId="55D82953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Premier Choice   </w:t>
            </w:r>
            <w:hyperlink r:id="rId18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Premier Choice</w:t>
              </w:r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83063" w:rsidRPr="00283063" w14:paraId="45403749" w14:textId="77777777" w:rsidTr="00283063">
        <w:trPr>
          <w:trHeight w:hRule="exact" w:val="170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50C9" w14:textId="772EFADF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Training Service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0590" w14:textId="39D91FA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e-LH   </w:t>
            </w:r>
            <w:hyperlink r:id="rId19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e-Learning for Health</w:t>
              </w:r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83063" w:rsidRPr="00283063" w14:paraId="12A88C8F" w14:textId="77777777" w:rsidTr="00283063">
        <w:trPr>
          <w:trHeight w:hRule="exact" w:val="170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8D12" w14:textId="5917ECCB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Video Consultation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8F7F" w14:textId="6ECC4734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E-Consult   </w:t>
            </w:r>
            <w:hyperlink r:id="rId20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E Consult</w:t>
              </w:r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DD48CCE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</w:p>
          <w:p w14:paraId="71C6B2F5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NHS App   </w:t>
            </w:r>
            <w:hyperlink r:id="rId21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NHS App</w:t>
              </w:r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350EC501" w14:textId="1E222FB9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83063" w:rsidRPr="00283063" w14:paraId="3EE55B5D" w14:textId="77777777" w:rsidTr="00283063">
        <w:trPr>
          <w:trHeight w:hRule="exact" w:val="170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4B52" w14:textId="3AF77DDC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Website Provider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6633" w14:textId="4E2A7880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E-Consult   </w:t>
            </w:r>
            <w:hyperlink r:id="rId22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E Consult</w:t>
              </w:r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E5DB325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</w:p>
          <w:p w14:paraId="40BC980E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NHS App   </w:t>
            </w:r>
            <w:hyperlink r:id="rId23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NHS App</w:t>
              </w:r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57324747" w14:textId="7844367E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83063" w:rsidRPr="00283063" w14:paraId="4E0473BD" w14:textId="77777777" w:rsidTr="00283063">
        <w:trPr>
          <w:trHeight w:hRule="exact" w:val="170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CEAB" w14:textId="27D11AB8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Other Services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3030" w14:textId="28EB7A1C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>Iplato</w:t>
            </w:r>
            <w:proofErr w:type="spellEnd"/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  </w:t>
            </w:r>
            <w:hyperlink r:id="rId24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 xml:space="preserve">Find out more about </w:t>
              </w:r>
              <w:proofErr w:type="spellStart"/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iPlato</w:t>
              </w:r>
              <w:proofErr w:type="spellEnd"/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CB85923" w14:textId="77777777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</w:p>
          <w:p w14:paraId="31636AC9" w14:textId="3D455C1C" w:rsidR="00283063" w:rsidRPr="00283063" w:rsidRDefault="00283063" w:rsidP="0028306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</w:pPr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Open Exeter    </w:t>
            </w:r>
            <w:hyperlink r:id="rId25" w:history="1">
              <w:r w:rsidRPr="00283063">
                <w:rPr>
                  <w:rStyle w:val="Hyperlink"/>
                  <w:rFonts w:ascii="Arial Nova Light" w:eastAsia="Times New Roman" w:hAnsi="Arial Nova Light" w:cs="Calibri"/>
                  <w:sz w:val="24"/>
                  <w:szCs w:val="24"/>
                  <w:lang w:eastAsia="en-GB"/>
                </w:rPr>
                <w:t>Find out more about Open Exeter</w:t>
              </w:r>
            </w:hyperlink>
            <w:r w:rsidRPr="00283063">
              <w:rPr>
                <w:rFonts w:ascii="Arial Nova Light" w:eastAsia="Times New Roman" w:hAnsi="Arial Nova Light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0E5494A7" w14:textId="07740FF6" w:rsidR="006B1D99" w:rsidRDefault="006B1D99"/>
    <w:sectPr w:rsidR="006B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99"/>
    <w:rsid w:val="0003594A"/>
    <w:rsid w:val="000E4E3C"/>
    <w:rsid w:val="0019548E"/>
    <w:rsid w:val="0021164D"/>
    <w:rsid w:val="00215392"/>
    <w:rsid w:val="00283063"/>
    <w:rsid w:val="003E649E"/>
    <w:rsid w:val="005728B6"/>
    <w:rsid w:val="006B1D99"/>
    <w:rsid w:val="00701631"/>
    <w:rsid w:val="007752E4"/>
    <w:rsid w:val="00873288"/>
    <w:rsid w:val="008D475B"/>
    <w:rsid w:val="008F2098"/>
    <w:rsid w:val="008F788E"/>
    <w:rsid w:val="009D20E8"/>
    <w:rsid w:val="00AC5126"/>
    <w:rsid w:val="00B70115"/>
    <w:rsid w:val="00C8161E"/>
    <w:rsid w:val="00CC202C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0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0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pr.co.uk/" TargetMode="External"/><Relationship Id="rId13" Type="http://schemas.openxmlformats.org/officeDocument/2006/relationships/hyperlink" Target="https://www.prescribingservices.org/" TargetMode="External"/><Relationship Id="rId18" Type="http://schemas.openxmlformats.org/officeDocument/2006/relationships/hyperlink" Target="https://www.premierchoicegroup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hs.uk/nhs-services/online-services/nhs-app/" TargetMode="External"/><Relationship Id="rId7" Type="http://schemas.openxmlformats.org/officeDocument/2006/relationships/hyperlink" Target="https://www.shredit.co.uk/en-gb/home" TargetMode="External"/><Relationship Id="rId12" Type="http://schemas.openxmlformats.org/officeDocument/2006/relationships/hyperlink" Target="https://digital.nhs.uk/services/e-referral-service" TargetMode="External"/><Relationship Id="rId17" Type="http://schemas.openxmlformats.org/officeDocument/2006/relationships/hyperlink" Target="https://www.iris.co.uk/" TargetMode="External"/><Relationship Id="rId25" Type="http://schemas.openxmlformats.org/officeDocument/2006/relationships/hyperlink" Target="https://digital.nhs.uk/services/nhais/open-exet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elcsu.nhs.uk/" TargetMode="External"/><Relationship Id="rId20" Type="http://schemas.openxmlformats.org/officeDocument/2006/relationships/hyperlink" Target="https://econsult.net/primary-car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veringccg.nhs.uk/" TargetMode="External"/><Relationship Id="rId11" Type="http://schemas.openxmlformats.org/officeDocument/2006/relationships/hyperlink" Target="https://www.oasisgroup.com/services/notespace.6453.html" TargetMode="External"/><Relationship Id="rId24" Type="http://schemas.openxmlformats.org/officeDocument/2006/relationships/hyperlink" Target="https://www.iplato.com/" TargetMode="External"/><Relationship Id="rId5" Type="http://schemas.openxmlformats.org/officeDocument/2006/relationships/hyperlink" Target="https://www.emishealth.com/products/emis-web" TargetMode="External"/><Relationship Id="rId15" Type="http://schemas.openxmlformats.org/officeDocument/2006/relationships/hyperlink" Target="https://www.ardengemcsu.nhs.uk/" TargetMode="External"/><Relationship Id="rId23" Type="http://schemas.openxmlformats.org/officeDocument/2006/relationships/hyperlink" Target="https://www.nhs.uk/nhs-services/online-services/nhs-app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jog.com/" TargetMode="External"/><Relationship Id="rId19" Type="http://schemas.openxmlformats.org/officeDocument/2006/relationships/hyperlink" Target="http://www.e-lfh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urx.com/" TargetMode="External"/><Relationship Id="rId14" Type="http://schemas.openxmlformats.org/officeDocument/2006/relationships/hyperlink" Target="https://www.peninsulagrouplimited.com/" TargetMode="External"/><Relationship Id="rId22" Type="http://schemas.openxmlformats.org/officeDocument/2006/relationships/hyperlink" Target="https://econsult.net/primary-care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0C093-6A31-4BBD-9471-B155B728A37D}"/>
      </w:docPartPr>
      <w:docPartBody>
        <w:p w:rsidR="00D0597D" w:rsidRDefault="00461D9D">
          <w:r w:rsidRPr="00E54D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D"/>
    <w:rsid w:val="00461D9D"/>
    <w:rsid w:val="00471178"/>
    <w:rsid w:val="00D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D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D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64570C67</Template>
  <TotalTime>0</TotalTime>
  <Pages>2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Hollis</dc:creator>
  <cp:lastModifiedBy>Jotsan Shrestha</cp:lastModifiedBy>
  <cp:revision>2</cp:revision>
  <dcterms:created xsi:type="dcterms:W3CDTF">2021-05-17T13:47:00Z</dcterms:created>
  <dcterms:modified xsi:type="dcterms:W3CDTF">2021-05-17T13:47:00Z</dcterms:modified>
</cp:coreProperties>
</file>